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A705" w14:textId="4E59BE9F" w:rsidR="00C14C12" w:rsidRDefault="008B5367" w:rsidP="008B5367">
      <w:pPr>
        <w:rPr>
          <w:lang w:val="uk-UA"/>
        </w:rPr>
      </w:pPr>
      <w:r>
        <w:rPr>
          <w:lang w:val="uk-UA"/>
        </w:rPr>
        <w:t>Ін</w:t>
      </w:r>
      <w:proofErr w:type="spellStart"/>
      <w:r w:rsidRPr="008B5367">
        <w:t>формаці</w:t>
      </w:r>
      <w:proofErr w:type="spellEnd"/>
      <w:r>
        <w:rPr>
          <w:lang w:val="uk-UA"/>
        </w:rPr>
        <w:t>я</w:t>
      </w:r>
      <w:r w:rsidRPr="008B5367">
        <w:t xml:space="preserve"> про </w:t>
      </w:r>
      <w:proofErr w:type="spellStart"/>
      <w:r w:rsidRPr="008B5367">
        <w:t>загальну</w:t>
      </w:r>
      <w:proofErr w:type="spellEnd"/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та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станом на дату </w:t>
      </w:r>
      <w:proofErr w:type="spellStart"/>
      <w:r w:rsidRPr="008B5367">
        <w:t>складання</w:t>
      </w:r>
      <w:proofErr w:type="spellEnd"/>
      <w:r w:rsidRPr="008B5367">
        <w:t xml:space="preserve"> </w:t>
      </w:r>
      <w:proofErr w:type="spellStart"/>
      <w:r w:rsidRPr="008B5367">
        <w:t>переліку</w:t>
      </w:r>
      <w:proofErr w:type="spellEnd"/>
      <w:r w:rsidRPr="008B5367">
        <w:t xml:space="preserve"> </w:t>
      </w:r>
      <w:proofErr w:type="spellStart"/>
      <w:r w:rsidRPr="008B5367">
        <w:t>акціонерів</w:t>
      </w:r>
      <w:proofErr w:type="spellEnd"/>
      <w:r w:rsidR="0013023D">
        <w:rPr>
          <w:lang w:val="uk-UA"/>
        </w:rPr>
        <w:t xml:space="preserve"> (</w:t>
      </w:r>
      <w:r w:rsidR="004C2EF4">
        <w:rPr>
          <w:lang w:val="uk-UA"/>
        </w:rPr>
        <w:t>23</w:t>
      </w:r>
      <w:r>
        <w:rPr>
          <w:lang w:val="uk-UA"/>
        </w:rPr>
        <w:t>.0</w:t>
      </w:r>
      <w:r w:rsidR="004C2EF4">
        <w:rPr>
          <w:lang w:val="uk-UA"/>
        </w:rPr>
        <w:t>4</w:t>
      </w:r>
      <w:r>
        <w:rPr>
          <w:lang w:val="uk-UA"/>
        </w:rPr>
        <w:t>.20</w:t>
      </w:r>
      <w:r w:rsidR="0013023D">
        <w:rPr>
          <w:lang w:val="uk-UA"/>
        </w:rPr>
        <w:t>2</w:t>
      </w:r>
      <w:r w:rsidR="004C2EF4">
        <w:rPr>
          <w:lang w:val="uk-UA"/>
        </w:rPr>
        <w:t>1</w:t>
      </w:r>
      <w:r>
        <w:rPr>
          <w:lang w:val="uk-UA"/>
        </w:rPr>
        <w:t>)</w:t>
      </w:r>
      <w:r w:rsidRPr="008B5367">
        <w:t xml:space="preserve">, </w:t>
      </w:r>
      <w:proofErr w:type="spellStart"/>
      <w:r w:rsidRPr="008B5367">
        <w:t>які</w:t>
      </w:r>
      <w:proofErr w:type="spellEnd"/>
      <w:r w:rsidRPr="008B5367">
        <w:t xml:space="preserve"> </w:t>
      </w:r>
      <w:proofErr w:type="spellStart"/>
      <w:r w:rsidRPr="008B5367">
        <w:t>мають</w:t>
      </w:r>
      <w:proofErr w:type="spellEnd"/>
      <w:r w:rsidRPr="008B5367">
        <w:t xml:space="preserve"> право на участь у </w:t>
      </w:r>
      <w:proofErr w:type="spellStart"/>
      <w:r w:rsidRPr="008B5367">
        <w:t>загальних</w:t>
      </w:r>
      <w:proofErr w:type="spellEnd"/>
      <w:r w:rsidRPr="008B5367">
        <w:t xml:space="preserve"> </w:t>
      </w:r>
      <w:proofErr w:type="spellStart"/>
      <w:r w:rsidRPr="008B5367">
        <w:t>зборах</w:t>
      </w:r>
      <w:proofErr w:type="spellEnd"/>
      <w:r w:rsidR="0013023D">
        <w:rPr>
          <w:lang w:val="uk-UA"/>
        </w:rPr>
        <w:t xml:space="preserve"> </w:t>
      </w:r>
      <w:r>
        <w:rPr>
          <w:lang w:val="uk-UA"/>
        </w:rPr>
        <w:t xml:space="preserve">АТ «ОКЗДХ» </w:t>
      </w:r>
      <w:r w:rsidR="004C2EF4">
        <w:rPr>
          <w:lang w:val="uk-UA"/>
        </w:rPr>
        <w:t>29</w:t>
      </w:r>
      <w:r>
        <w:rPr>
          <w:lang w:val="uk-UA"/>
        </w:rPr>
        <w:t>.0</w:t>
      </w:r>
      <w:r w:rsidR="004C2EF4">
        <w:rPr>
          <w:lang w:val="uk-UA"/>
        </w:rPr>
        <w:t>4</w:t>
      </w:r>
      <w:r>
        <w:rPr>
          <w:lang w:val="uk-UA"/>
        </w:rPr>
        <w:t>.20</w:t>
      </w:r>
      <w:r w:rsidR="0013023D">
        <w:rPr>
          <w:lang w:val="uk-UA"/>
        </w:rPr>
        <w:t>2</w:t>
      </w:r>
      <w:r w:rsidR="004C2EF4">
        <w:rPr>
          <w:lang w:val="uk-UA"/>
        </w:rPr>
        <w:t>1</w:t>
      </w:r>
      <w:r>
        <w:rPr>
          <w:lang w:val="uk-UA"/>
        </w:rPr>
        <w:t>:</w:t>
      </w:r>
    </w:p>
    <w:p w14:paraId="7DCC4CD2" w14:textId="77777777"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Pr="008B5367">
        <w:rPr>
          <w:lang w:val="uk-UA"/>
        </w:rPr>
        <w:t>172</w:t>
      </w:r>
      <w:r w:rsidR="005D60D1">
        <w:rPr>
          <w:lang w:val="uk-UA"/>
        </w:rPr>
        <w:t> </w:t>
      </w:r>
      <w:r w:rsidRPr="008B5367">
        <w:rPr>
          <w:lang w:val="uk-UA"/>
        </w:rPr>
        <w:t>927</w:t>
      </w:r>
      <w:r w:rsidR="005D60D1">
        <w:rPr>
          <w:lang w:val="uk-UA"/>
        </w:rPr>
        <w:t xml:space="preserve"> </w:t>
      </w:r>
      <w:r w:rsidRPr="008B5367">
        <w:rPr>
          <w:lang w:val="uk-UA"/>
        </w:rPr>
        <w:t>000</w:t>
      </w:r>
    </w:p>
    <w:p w14:paraId="21AC049C" w14:textId="77777777"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="00965635" w:rsidRPr="008B5367">
        <w:rPr>
          <w:lang w:val="uk-UA"/>
        </w:rPr>
        <w:t>172</w:t>
      </w:r>
      <w:r w:rsidR="00965635">
        <w:rPr>
          <w:lang w:val="uk-UA"/>
        </w:rPr>
        <w:t> </w:t>
      </w:r>
      <w:r w:rsidR="00965635" w:rsidRPr="008B5367">
        <w:rPr>
          <w:lang w:val="uk-UA"/>
        </w:rPr>
        <w:t>927</w:t>
      </w:r>
      <w:r w:rsidR="00965635">
        <w:rPr>
          <w:lang w:val="uk-UA"/>
        </w:rPr>
        <w:t xml:space="preserve"> </w:t>
      </w:r>
      <w:r w:rsidR="00965635" w:rsidRPr="008B5367">
        <w:rPr>
          <w:lang w:val="uk-UA"/>
        </w:rPr>
        <w:t>000</w:t>
      </w:r>
    </w:p>
    <w:sectPr w:rsidR="008B5367" w:rsidRPr="008B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67"/>
    <w:rsid w:val="00122B84"/>
    <w:rsid w:val="0013023D"/>
    <w:rsid w:val="00344287"/>
    <w:rsid w:val="004C2EF4"/>
    <w:rsid w:val="004F3AE2"/>
    <w:rsid w:val="005D60D1"/>
    <w:rsid w:val="00741C3E"/>
    <w:rsid w:val="008B3E90"/>
    <w:rsid w:val="008B5367"/>
    <w:rsid w:val="00965635"/>
    <w:rsid w:val="009F1D52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D8DB"/>
  <w15:docId w15:val="{3E821097-C8FB-4509-B20E-234AA235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"Витмарк-Украина"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Максим Викторович</dc:creator>
  <cp:lastModifiedBy>Павленко Максим Викторович</cp:lastModifiedBy>
  <cp:revision>3</cp:revision>
  <dcterms:created xsi:type="dcterms:W3CDTF">2021-04-23T09:08:00Z</dcterms:created>
  <dcterms:modified xsi:type="dcterms:W3CDTF">2021-04-23T09:09:00Z</dcterms:modified>
</cp:coreProperties>
</file>