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>
        <w:rPr>
          <w:lang w:val="uk-UA"/>
        </w:rPr>
        <w:t xml:space="preserve"> (</w:t>
      </w:r>
      <w:r w:rsidR="00D739DC">
        <w:rPr>
          <w:lang w:val="uk-UA"/>
        </w:rPr>
        <w:t>01</w:t>
      </w:r>
      <w:r>
        <w:rPr>
          <w:lang w:val="uk-UA"/>
        </w:rPr>
        <w:t>.0</w:t>
      </w:r>
      <w:r w:rsidR="00D739DC">
        <w:rPr>
          <w:lang w:val="uk-UA"/>
        </w:rPr>
        <w:t>8</w:t>
      </w:r>
      <w:r>
        <w:rPr>
          <w:lang w:val="uk-UA"/>
        </w:rPr>
        <w:t>.2018)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>
        <w:rPr>
          <w:lang w:val="uk-UA"/>
        </w:rPr>
        <w:t xml:space="preserve"> ПАТ «ОКЗДХ» </w:t>
      </w:r>
      <w:r w:rsidR="00D739DC">
        <w:rPr>
          <w:lang w:val="uk-UA"/>
        </w:rPr>
        <w:t>0</w:t>
      </w:r>
      <w:r>
        <w:rPr>
          <w:lang w:val="uk-UA"/>
        </w:rPr>
        <w:t>7.0</w:t>
      </w:r>
      <w:r w:rsidR="00D739DC">
        <w:rPr>
          <w:lang w:val="uk-UA"/>
        </w:rPr>
        <w:t>8</w:t>
      </w:r>
      <w:r>
        <w:rPr>
          <w:lang w:val="uk-UA"/>
        </w:rPr>
        <w:t>.2018: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169</w:t>
      </w:r>
      <w:r w:rsidR="00AD742A">
        <w:rPr>
          <w:lang w:val="uk-UA"/>
        </w:rPr>
        <w:t> </w:t>
      </w:r>
      <w:r w:rsidRPr="008B5367">
        <w:rPr>
          <w:lang w:val="uk-UA"/>
        </w:rPr>
        <w:t>4</w:t>
      </w:r>
      <w:r w:rsidR="00AD742A">
        <w:rPr>
          <w:lang w:val="uk-UA"/>
        </w:rPr>
        <w:t xml:space="preserve">37 </w:t>
      </w:r>
      <w:bookmarkStart w:id="0" w:name="_GoBack"/>
      <w:bookmarkEnd w:id="0"/>
      <w:r w:rsidR="00AD742A">
        <w:rPr>
          <w:lang w:val="uk-UA"/>
        </w:rPr>
        <w:t>804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7"/>
    <w:rsid w:val="004F3AE2"/>
    <w:rsid w:val="005D60D1"/>
    <w:rsid w:val="008B5367"/>
    <w:rsid w:val="009F1D52"/>
    <w:rsid w:val="00AD742A"/>
    <w:rsid w:val="00D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3</cp:revision>
  <dcterms:created xsi:type="dcterms:W3CDTF">2018-08-06T06:15:00Z</dcterms:created>
  <dcterms:modified xsi:type="dcterms:W3CDTF">2018-08-06T06:22:00Z</dcterms:modified>
</cp:coreProperties>
</file>